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64" w:rsidRPr="00110929" w:rsidRDefault="00FB4EE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110929">
        <w:rPr>
          <w:rFonts w:ascii="Times New Roman" w:hAnsi="Times New Roman" w:cs="Times New Roman"/>
          <w:sz w:val="28"/>
          <w:szCs w:val="28"/>
          <w:lang w:val="en-US"/>
        </w:rPr>
        <w:t>Information on government procurement of goods</w:t>
      </w:r>
      <w:bookmarkEnd w:id="0"/>
      <w:r w:rsidRPr="00110929">
        <w:rPr>
          <w:rFonts w:ascii="Times New Roman" w:hAnsi="Times New Roman" w:cs="Times New Roman"/>
          <w:sz w:val="28"/>
          <w:szCs w:val="28"/>
          <w:lang w:val="en-US"/>
        </w:rPr>
        <w:t>, works and services of the state institution "Department of archives and documentation of the Karaganda region" (further – Management) is on the portal "Public procurement of Kazakhstan" https://v3bl.goszakup.gov.kz/ru/egzcontract/mycontracts To search for data on state procurement Management: the annual Management plans, announcements, results, contracts with the winners of public procurement and so on - must on the main page of the above portal, select the appropriate category (schedules, announcements, results, etc.) in the left module "Filter" to enter the TRN Control – 301000004592, to designate a period, press the "Apply" button, then on the portal will be created with the selected information.</w:t>
      </w:r>
    </w:p>
    <w:p w:rsidR="00FB4EEE" w:rsidRPr="00FB4EEE" w:rsidRDefault="00FB4EEE" w:rsidP="00FB4EEE">
      <w:pPr>
        <w:rPr>
          <w:lang w:val="kk-KZ"/>
        </w:rPr>
      </w:pPr>
    </w:p>
    <w:sectPr w:rsidR="00FB4EEE" w:rsidRPr="00FB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E6"/>
    <w:rsid w:val="00110929"/>
    <w:rsid w:val="002D719F"/>
    <w:rsid w:val="005F4964"/>
    <w:rsid w:val="006C33E6"/>
    <w:rsid w:val="00FB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"Государственный архив города Сарани"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Акку</dc:creator>
  <cp:keywords/>
  <dc:description/>
  <cp:lastModifiedBy>Акку</cp:lastModifiedBy>
  <cp:revision>2</cp:revision>
  <dcterms:created xsi:type="dcterms:W3CDTF">2017-10-19T09:40:00Z</dcterms:created>
  <dcterms:modified xsi:type="dcterms:W3CDTF">2017-10-19T09:40:00Z</dcterms:modified>
</cp:coreProperties>
</file>